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8"/>
        <w:gridCol w:w="976"/>
        <w:gridCol w:w="169"/>
        <w:gridCol w:w="694"/>
        <w:gridCol w:w="1600"/>
        <w:gridCol w:w="509"/>
        <w:gridCol w:w="901"/>
        <w:gridCol w:w="169"/>
        <w:gridCol w:w="648"/>
        <w:gridCol w:w="1109"/>
        <w:gridCol w:w="1316"/>
        <w:gridCol w:w="1027"/>
      </w:tblGrid>
      <w:tr w:rsidR="00E436E6" w:rsidRPr="00332C10" w14:paraId="417127A1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11B5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1B45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Љиљана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Ђ.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Станковић</w:t>
            </w:r>
          </w:p>
        </w:tc>
      </w:tr>
      <w:tr w:rsidR="00E436E6" w:rsidRPr="00332C10" w14:paraId="1C0F0F82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A2F25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F683E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E436E6" w:rsidRPr="00332C10" w14:paraId="42967084" w14:textId="77777777" w:rsidTr="00CD7CA6">
        <w:trPr>
          <w:trHeight w:val="4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2A0C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FC99E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Београд, 2017. година</w:t>
            </w:r>
          </w:p>
        </w:tc>
      </w:tr>
      <w:tr w:rsidR="00E436E6" w:rsidRPr="00332C10" w14:paraId="6EA8B5C4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741A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FA639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36E6" w:rsidRPr="00332C10" w14:paraId="3C61E22B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210F8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E436E6" w:rsidRPr="00332C10" w14:paraId="762487EE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E70ED" w14:textId="77777777" w:rsidR="00E436E6" w:rsidRPr="00332C10" w:rsidRDefault="00E436E6" w:rsidP="00CD7CA6">
            <w:pPr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EFDC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99DCB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755EE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8557E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E436E6" w:rsidRPr="00332C10" w14:paraId="0F32BE2E" w14:textId="77777777" w:rsidTr="00CD7CA6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FA86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C4379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3A85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D7AF" w14:textId="77777777" w:rsidR="00E436E6" w:rsidRPr="00332C10" w:rsidRDefault="00E436E6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6992678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B7E3" w14:textId="77777777" w:rsidR="00E436E6" w:rsidRPr="00332C10" w:rsidRDefault="00E436E6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54C67B0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36E6" w:rsidRPr="00332C10" w14:paraId="67C32322" w14:textId="77777777" w:rsidTr="00CD7CA6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6AC4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BD0C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F402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B8A9" w14:textId="77777777" w:rsidR="00E436E6" w:rsidRPr="00332C10" w:rsidRDefault="00E436E6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</w:p>
          <w:p w14:paraId="132F0443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4227" w14:textId="77777777" w:rsidR="00E436E6" w:rsidRPr="00332C10" w:rsidRDefault="00E436E6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CD9468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36E6" w:rsidRPr="00332C10" w14:paraId="279A20CB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7C8E3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277C5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9891A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Суботица, Универзитет у  Новом Саду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D5753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03CA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36E6" w:rsidRPr="00332C10" w14:paraId="6C5EF7A3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8DF5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DE7E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638B9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факултет, Универзите у Београду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E6B3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4488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36E6" w:rsidRPr="00332C10" w14:paraId="2619295E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F0714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F3C3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6F648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менаџмент Браћа Карић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0763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5BF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436E6" w:rsidRPr="00332C10" w14:paraId="061FEF3C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CBEC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436E6" w:rsidRPr="00332C10" w14:paraId="50269200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983C0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0240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2309A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F4F8C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B9244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6FD7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436E6" w:rsidRPr="00332C10" w14:paraId="01127E1D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BE6A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DBBD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2.10.39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CE387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Електронско пословање и е-влада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18E8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4CA3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FB57E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36E6" w:rsidRPr="00332C10" w14:paraId="6F0F6367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CE21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B92F4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1.6.35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1A230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Трговински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7D58B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801A0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1F95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36E6" w:rsidRPr="00332C10" w14:paraId="12A86378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5632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7976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1.1.37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5B9C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трговине</w:t>
            </w:r>
            <w:proofErr w:type="spellEnd"/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1754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CACD0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E6BBF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36E6" w:rsidRPr="00332C10" w14:paraId="3728A2A1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A757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CB003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1.1.20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94327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1DD67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76EAA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D5D13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36E6" w:rsidRPr="00332C10" w14:paraId="4E630964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3D6BA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1680D" w14:textId="77777777" w:rsidR="00E436E6" w:rsidRPr="00332C10" w:rsidRDefault="00E436E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011ЕТБ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18353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Електронска трговина и електронски бизнис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807BC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D5F15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593C7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E436E6" w:rsidRPr="00332C10" w14:paraId="775AE6C8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C21D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E436E6" w:rsidRPr="00332C10" w14:paraId="10556977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470E7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3DA3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Trgovinska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revolucija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novi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odnosi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snaga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kanalima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marketinga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Čigoja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štampa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2014. 465 str.,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ISBN 978-86-531-0088-9.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210519308]</w:t>
            </w:r>
          </w:p>
        </w:tc>
      </w:tr>
      <w:tr w:rsidR="00E436E6" w:rsidRPr="00332C10" w14:paraId="48B1CA08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BA624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2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777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e-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uprave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cilju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povećanja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konkurentnosti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privrede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Republike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Srbije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. U: TEŠANOVIĆ, Branko M.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.).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Dalji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pravci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ekonomske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transformacije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funkciji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monografija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"Union-Nikola Tesla", 2019. Str. 53-73,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512839581]</w:t>
            </w:r>
          </w:p>
        </w:tc>
      </w:tr>
      <w:tr w:rsidR="00E436E6" w:rsidRPr="00332C10" w14:paraId="3F5A4C05" w14:textId="77777777" w:rsidTr="00CD7CA6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063A7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3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FA34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Izazovi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strateški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pravci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sektora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usluga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Republici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Srbiji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U: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Savremeni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problemi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moguća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rešenja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strategije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strategijskog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menadžmenta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monografija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"Union - Nikola Tesla":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"Union - Nikola Tesla", 2018. Str. 297-308,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ISBN 978-86-81088-06-7.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512742045]</w:t>
            </w:r>
          </w:p>
        </w:tc>
      </w:tr>
      <w:tr w:rsidR="00E436E6" w:rsidRPr="00332C10" w14:paraId="07EA11AE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33F53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lastRenderedPageBreak/>
              <w:t>4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0F06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 xml:space="preserve">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es-ES_tradnl"/>
              </w:rPr>
              <w:t>, Violeta M., CVIJI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Lazar.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elektronske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trgovine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strukturne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promene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na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tržištu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. U: TEŠANOVIĆ, Branko M.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.).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Strukturne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promene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monografija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Univerzitet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"Union - Nikola Tesla",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2021. Str. 107-131,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ISBN 978-86-81088-66-1.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37216265]</w:t>
            </w:r>
          </w:p>
        </w:tc>
      </w:tr>
      <w:tr w:rsidR="00E436E6" w:rsidRPr="00332C10" w14:paraId="0313B879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4F20A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5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3B74" w14:textId="77777777" w:rsidR="00E436E6" w:rsidRPr="00332C10" w:rsidRDefault="00E436E6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СТАНКОВИЋ, Љиљана Ђ.</w:t>
            </w:r>
            <w:r w:rsidRPr="00332C10">
              <w:rPr>
                <w:rFonts w:cs="Times New Roman"/>
                <w:sz w:val="18"/>
                <w:szCs w:val="18"/>
              </w:rPr>
              <w:t xml:space="preserve"> Стратешки одговор произвођача према доминантним и према слабим малопродавцима у условима јачања снаге трговине на мало. U: VUNJAK, Nenad (ur.), BIROVLJEV, Jelena (ur.), SAKAL, Marton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Subotica: Ekonomski fakultet, 2016. Стр. 822-837, граф. прикази, табеле. ISBN 978-86-7233-356-5. [COBISS.SR-ID </w:t>
            </w:r>
            <w:r>
              <w:fldChar w:fldCharType="begin"/>
            </w:r>
            <w:r>
              <w:instrText xml:space="preserve"> HYPERLINK "https://plus.sr.cobiss.net/opac7/bib/512770973?lang=sr_Latn"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512770973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436E6" w:rsidRPr="00332C10" w14:paraId="33F38FE5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899A7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6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6F24" w14:textId="77777777" w:rsidR="00E436E6" w:rsidRPr="00332C10" w:rsidRDefault="00E436E6" w:rsidP="00CD7CA6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ЦВИЈИЋ,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Лазар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C0C0C0"/>
              </w:rPr>
              <w:t xml:space="preserve">СТАНКОВИЋ,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C0C0C0"/>
              </w:rPr>
              <w:t>Љиљана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C0C0C0"/>
              </w:rPr>
              <w:t xml:space="preserve"> Ђ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Uloga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veštačke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inteligencije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poslovanju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trgovinskih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preduzeća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. U: KRASULJA, Nevena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.).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Knj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 1.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Union - </w:t>
            </w:r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Nikola Tesla: </w:t>
            </w:r>
            <w:proofErr w:type="spellStart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Fakultet</w:t>
            </w:r>
            <w:proofErr w:type="spellEnd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za </w:t>
            </w:r>
            <w:proofErr w:type="spellStart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informacione</w:t>
            </w:r>
            <w:proofErr w:type="spellEnd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tehnologije</w:t>
            </w:r>
            <w:proofErr w:type="spellEnd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i</w:t>
            </w:r>
            <w:proofErr w:type="spellEnd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inženjerstvo</w:t>
            </w:r>
            <w:proofErr w:type="spellEnd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</w:t>
            </w:r>
            <w:proofErr w:type="spellStart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Univerziteta</w:t>
            </w:r>
            <w:proofErr w:type="spellEnd"/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 Union - Nikola Tesla, 2023. Str. 127-137. ISBN 978-86-6102-124-4. [COBISS.SR-ID 121288969]</w:t>
            </w:r>
          </w:p>
        </w:tc>
      </w:tr>
      <w:tr w:rsidR="00E436E6" w:rsidRPr="00332C10" w14:paraId="139337B8" w14:textId="77777777" w:rsidTr="00CD7CA6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41989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trike/>
                <w:sz w:val="18"/>
                <w:szCs w:val="18"/>
              </w:rPr>
              <w:t>7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47256" w14:textId="77777777" w:rsidR="00E436E6" w:rsidRPr="00332C10" w:rsidRDefault="00E436E6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Bojana.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Strateški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pristup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regulisanje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nepoštenih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trgovačkih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praksi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jedinstvenom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evropskom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tržištu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[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Treći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]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Nacionalni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naučni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skup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Savremeni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problemi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moguća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rešenja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strategije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strategijskog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menadžmenta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(SPSSM2019), Beograd, 2019 :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monografija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"Union - Nikola Tesla":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"Union - Nikola Tesla", 2019. Str. 177-196. ISBN 978-86-81088-26-5. [COBISS.SR-ID </w:t>
            </w:r>
            <w:hyperlink r:id="rId4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512807069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436E6" w:rsidRPr="00332C10" w14:paraId="3D11F406" w14:textId="77777777" w:rsidTr="00CD7CA6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D4598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strike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9118" w14:textId="77777777" w:rsidR="00E436E6" w:rsidRPr="00332C10" w:rsidRDefault="00E436E6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LOVRETA, Stipe, KON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AR, Jelena,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Effects of increasing the power of retail chains on competitive position of producers.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Acta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polytechnica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Hungarica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[Online ed.]. 2016, vol. 13, no. 4, str. 121-140,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ISSN 1785-8860.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http://uni-obuda.hu/journal/Lovreta_Koncar_Stankovic_68.pdf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512758941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436E6" w:rsidRPr="00332C10" w14:paraId="6ADA8B95" w14:textId="77777777" w:rsidTr="00CD7CA6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B6DC2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94AD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ru-RU"/>
              </w:rPr>
              <w:t xml:space="preserve">СТАНКОВИЋ, Љиљана Ђ.,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ЦВИЈИЋ, Лазар. Законски оквир који уређује област трговине и тржишта у Републици Србији са посебним освртом на промет робе са Аутономном покрајином Косово и Метохија.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Баштина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: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гласник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. 2021,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св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. 53,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255-272. ISSN 0353-9008. DOI: </w:t>
            </w:r>
            <w:hyperlink r:id="rId7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10.5937/bastina31-30530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40350217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436E6" w:rsidRPr="00332C10" w14:paraId="5F74F336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9D20E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57E7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CVIJIĆ, Lazar.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Značaj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razvoja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oblasti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informacione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bezbednosti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tržište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trgovinu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proizvodima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uslugama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sa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osvrtom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na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Republiku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Srbiju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Godišnjak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Fakulteta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informacione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tehnologije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inženjerstvo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: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urednik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Maja Anđelković. 2024, god. 2, br.. 2, str. 175-194. ISSN 2956-2473. </w:t>
            </w:r>
            <w:hyperlink r:id="rId9" w:history="1"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</w:rPr>
                <w:t>https://www.fiti.edu.rs/sr/conferences-journals/antim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[COBISS.SR-ID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pt-PT"/>
              </w:rPr>
              <w:t>152876297]</w:t>
            </w:r>
          </w:p>
        </w:tc>
      </w:tr>
      <w:tr w:rsidR="00E436E6" w:rsidRPr="00332C10" w14:paraId="268B5D3A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34499" w14:textId="77777777" w:rsidR="00E436E6" w:rsidRPr="00332C10" w:rsidRDefault="00E436E6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436E6" w:rsidRPr="00332C10" w14:paraId="2834C2FF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44406" w14:textId="77777777" w:rsidR="00E436E6" w:rsidRPr="006418F8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27EBC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36E6" w:rsidRPr="00332C10" w14:paraId="312B578C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97C2B" w14:textId="77777777" w:rsidR="00E436E6" w:rsidRPr="006418F8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proofErr w:type="spellStart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радова</w:t>
            </w:r>
            <w:proofErr w:type="spellEnd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  <w:proofErr w:type="spellEnd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 xml:space="preserve"> SCI (SSCI) </w:t>
            </w:r>
            <w:proofErr w:type="spellStart"/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D34B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M23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,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M24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 xml:space="preserve">, 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baza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436E6" w:rsidRPr="00332C10" w14:paraId="584B50BB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A694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4C2D1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</w:p>
        </w:tc>
        <w:tc>
          <w:tcPr>
            <w:tcW w:w="4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2D4D2" w14:textId="77777777" w:rsidR="00E436E6" w:rsidRPr="00332C10" w:rsidRDefault="00E436E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</w:tr>
      <w:tr w:rsidR="00E436E6" w:rsidRPr="00332C10" w14:paraId="06AC23A6" w14:textId="77777777" w:rsidTr="00CD7CA6">
        <w:trPr>
          <w:trHeight w:val="10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50AF8" w14:textId="77777777" w:rsidR="00E436E6" w:rsidRPr="00332C10" w:rsidRDefault="00E436E6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 xml:space="preserve">Други подаци: Учесница више познатих међународних конференција у земљи и свету. </w:t>
            </w:r>
          </w:p>
          <w:p w14:paraId="2B62C1A8" w14:textId="77777777" w:rsidR="00E436E6" w:rsidRPr="00332C10" w:rsidRDefault="00E436E6" w:rsidP="00CD7CA6">
            <w:pPr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 xml:space="preserve">Ć, Ljiljana Đ.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Ekonomika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trgovine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: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savremene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promene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odnosi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u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kanalima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marketinga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parvo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 "Union - Nikola Tesla", 2021. 445 str.,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graf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prikazi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. ISBN 978-86-81088-92-0.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FF0000"/>
                <w:lang w:val="pt-PT"/>
              </w:rPr>
              <w:t>45556233]</w:t>
            </w:r>
          </w:p>
        </w:tc>
      </w:tr>
    </w:tbl>
    <w:p w14:paraId="6BD9E7A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421"/>
    <w:rsid w:val="000D1F81"/>
    <w:rsid w:val="000D3D1E"/>
    <w:rsid w:val="00992421"/>
    <w:rsid w:val="00A36B3B"/>
    <w:rsid w:val="00E4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1573FE-A69F-4A49-ABAD-5DED6D39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436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436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E436E6"/>
  </w:style>
  <w:style w:type="character" w:customStyle="1" w:styleId="Hyperlink0">
    <w:name w:val="Hyperlink.0"/>
    <w:basedOn w:val="None"/>
    <w:rsid w:val="00E436E6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E436E6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E436E6"/>
    <w:rPr>
      <w:color w:val="0432FF"/>
      <w:u w:val="single"/>
      <w:lang w:val="en-US"/>
    </w:rPr>
  </w:style>
  <w:style w:type="paragraph" w:customStyle="1" w:styleId="Default">
    <w:name w:val="Default"/>
    <w:rsid w:val="00E436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E436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E436E6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E436E6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r.cobiss.net/opac7/bib/40350217?lang=sr_Lat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x.doi.org/10.5937/bastina31-305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51275894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uni-obuda.hu/journal/Lovreta_Koncar_Stankovic_68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lus.cobiss.net/cobiss/sr/sr_Latn/bib/512807069" TargetMode="External"/><Relationship Id="rId9" Type="http://schemas.openxmlformats.org/officeDocument/2006/relationships/hyperlink" Target="https://www.fiti.edu.rs/sr/conferences-journals/ant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951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2024-10-25T18:07:00Z</dcterms:created>
  <dcterms:modified xsi:type="dcterms:W3CDTF">2024-10-25T18:07:00Z</dcterms:modified>
</cp:coreProperties>
</file>